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F" w:rsidRDefault="00B62E0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657614" w:rsidRPr="00B62E0F" w:rsidRDefault="004A2E4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</w:pPr>
      <w:r w:rsidRPr="00B62E0F"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 xml:space="preserve">Maaz Ali </w:t>
      </w:r>
    </w:p>
    <w:p w:rsidR="00657614" w:rsidRPr="006A0003" w:rsidRDefault="006A000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 w:rsidRPr="006A0003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Aktuelle Arbeiten auf</w:t>
      </w:r>
      <w:r w:rsidR="004A2E42" w:rsidRPr="006A0003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Pap</w:t>
      </w:r>
      <w:r w:rsidRPr="006A0003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i</w:t>
      </w:r>
      <w:r w:rsidR="004A2E42" w:rsidRPr="006A0003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er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 xml:space="preserve">Auto Meister Werkstatt </w:t>
      </w:r>
      <w:r w:rsidR="006A0003" w:rsidRPr="006A0003">
        <w:rPr>
          <w:rFonts w:ascii="Arial" w:hAnsi="Arial" w:cs="Arial"/>
          <w:sz w:val="18"/>
          <w:szCs w:val="18"/>
        </w:rPr>
        <w:t>–</w:t>
      </w:r>
      <w:r w:rsidRPr="006A0003">
        <w:rPr>
          <w:rFonts w:ascii="Arial" w:hAnsi="Arial" w:cs="Arial"/>
          <w:sz w:val="18"/>
          <w:szCs w:val="18"/>
        </w:rPr>
        <w:t xml:space="preserve"> </w:t>
      </w:r>
      <w:r w:rsidR="006A0003"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>,</w:t>
      </w:r>
      <w:r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46</w:t>
      </w:r>
      <w:r w:rsidR="0006141B" w:rsidRPr="006A0003">
        <w:rPr>
          <w:rFonts w:ascii="Arial" w:hAnsi="Arial" w:cs="Arial"/>
          <w:sz w:val="18"/>
          <w:szCs w:val="18"/>
        </w:rPr>
        <w:t xml:space="preserve"> x</w:t>
      </w:r>
      <w:r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39</w:t>
      </w:r>
      <w:r w:rsidRPr="006A0003">
        <w:rPr>
          <w:rFonts w:ascii="Arial" w:hAnsi="Arial" w:cs="Arial"/>
          <w:sz w:val="18"/>
          <w:szCs w:val="18"/>
        </w:rPr>
        <w:t xml:space="preserve"> cm (</w:t>
      </w:r>
      <w:r w:rsidR="0006141B" w:rsidRPr="006A0003">
        <w:rPr>
          <w:rFonts w:ascii="Arial" w:hAnsi="Arial" w:cs="Arial"/>
          <w:sz w:val="18"/>
          <w:szCs w:val="18"/>
        </w:rPr>
        <w:t>b</w:t>
      </w:r>
      <w:r w:rsidR="006A0003" w:rsidRPr="006A0003">
        <w:rPr>
          <w:rFonts w:ascii="Arial" w:hAnsi="Arial" w:cs="Arial"/>
          <w:sz w:val="18"/>
          <w:szCs w:val="18"/>
        </w:rPr>
        <w:t>eidseitig dargestellt),</w:t>
      </w:r>
      <w:r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 xml:space="preserve">2018 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590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Nahverkehrszug</w:t>
      </w:r>
      <w:r w:rsidR="00B62E0F" w:rsidRPr="006A00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B62E0F" w:rsidRPr="006A00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Mischtechnik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21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59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2015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450 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Ausstellungsansicht im</w:t>
      </w:r>
      <w:r w:rsidR="004A2E42" w:rsidRPr="006A0003">
        <w:rPr>
          <w:rFonts w:ascii="Arial" w:hAnsi="Arial" w:cs="Arial"/>
          <w:sz w:val="18"/>
          <w:szCs w:val="18"/>
        </w:rPr>
        <w:t xml:space="preserve"> Forum Stein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2018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unverkäuflich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Identit</w:t>
      </w:r>
      <w:r w:rsidR="006A0003" w:rsidRPr="006A0003">
        <w:rPr>
          <w:rFonts w:ascii="Arial" w:hAnsi="Arial" w:cs="Arial"/>
          <w:sz w:val="18"/>
          <w:szCs w:val="18"/>
        </w:rPr>
        <w:t>ät</w:t>
      </w:r>
      <w:r w:rsidRPr="006A0003">
        <w:rPr>
          <w:rFonts w:ascii="Arial" w:hAnsi="Arial" w:cs="Arial"/>
          <w:sz w:val="18"/>
          <w:szCs w:val="18"/>
        </w:rPr>
        <w:t xml:space="preserve">, </w:t>
      </w:r>
      <w:r w:rsidR="006A0003" w:rsidRPr="006A0003">
        <w:rPr>
          <w:rFonts w:ascii="Arial" w:hAnsi="Arial" w:cs="Arial"/>
          <w:sz w:val="18"/>
          <w:szCs w:val="18"/>
        </w:rPr>
        <w:t>irgendwie</w:t>
      </w:r>
      <w:r w:rsidRPr="006A0003">
        <w:rPr>
          <w:rFonts w:ascii="Arial" w:hAnsi="Arial" w:cs="Arial"/>
          <w:sz w:val="18"/>
          <w:szCs w:val="18"/>
        </w:rPr>
        <w:t xml:space="preserve"> - </w:t>
      </w:r>
      <w:r w:rsidR="006A0003" w:rsidRPr="006A0003">
        <w:rPr>
          <w:rFonts w:ascii="Arial" w:hAnsi="Arial" w:cs="Arial"/>
          <w:sz w:val="18"/>
          <w:szCs w:val="18"/>
        </w:rPr>
        <w:t>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42</w:t>
      </w:r>
      <w:r w:rsidR="006A0003" w:rsidRPr="006A0003">
        <w:rPr>
          <w:rFonts w:ascii="Arial" w:hAnsi="Arial" w:cs="Arial"/>
          <w:sz w:val="18"/>
          <w:szCs w:val="18"/>
        </w:rPr>
        <w:t xml:space="preserve"> x 29,</w:t>
      </w:r>
      <w:r w:rsidR="004A2E42" w:rsidRPr="006A0003">
        <w:rPr>
          <w:rFonts w:ascii="Arial" w:hAnsi="Arial" w:cs="Arial"/>
          <w:sz w:val="18"/>
          <w:szCs w:val="18"/>
        </w:rPr>
        <w:t>7</w:t>
      </w:r>
      <w:r w:rsidR="0006141B" w:rsidRPr="006A0003">
        <w:rPr>
          <w:rFonts w:ascii="Arial" w:hAnsi="Arial" w:cs="Arial"/>
          <w:sz w:val="18"/>
          <w:szCs w:val="18"/>
        </w:rPr>
        <w:t xml:space="preserve"> cm, </w:t>
      </w:r>
      <w:r w:rsidR="004A2E42" w:rsidRPr="006A0003">
        <w:rPr>
          <w:rFonts w:ascii="Arial" w:hAnsi="Arial" w:cs="Arial"/>
          <w:sz w:val="18"/>
          <w:szCs w:val="18"/>
        </w:rPr>
        <w:t>2019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340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Kö</w:t>
      </w:r>
      <w:r w:rsidR="00B62E0F" w:rsidRPr="006A0003">
        <w:rPr>
          <w:rFonts w:ascii="Arial" w:hAnsi="Arial" w:cs="Arial"/>
          <w:sz w:val="18"/>
          <w:szCs w:val="18"/>
        </w:rPr>
        <w:t xml:space="preserve">nigstor Hauptbahnhof - </w:t>
      </w:r>
      <w:r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102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42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2016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600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S-Bahn</w:t>
      </w:r>
      <w:r w:rsidR="00B62E0F" w:rsidRPr="006A000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Mischtechnik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21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59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2015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450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N-</w:t>
      </w:r>
      <w:proofErr w:type="spellStart"/>
      <w:r>
        <w:rPr>
          <w:rFonts w:ascii="Arial" w:hAnsi="Arial" w:cs="Arial"/>
          <w:sz w:val="18"/>
          <w:szCs w:val="18"/>
        </w:rPr>
        <w:t>Eriege</w:t>
      </w:r>
      <w:proofErr w:type="spellEnd"/>
      <w:r>
        <w:rPr>
          <w:rFonts w:ascii="Arial" w:hAnsi="Arial" w:cs="Arial"/>
          <w:sz w:val="18"/>
          <w:szCs w:val="18"/>
        </w:rPr>
        <w:t xml:space="preserve"> in Nü</w:t>
      </w:r>
      <w:r w:rsidR="00B62E0F" w:rsidRPr="006A0003">
        <w:rPr>
          <w:rFonts w:ascii="Arial" w:hAnsi="Arial" w:cs="Arial"/>
          <w:sz w:val="18"/>
          <w:szCs w:val="18"/>
        </w:rPr>
        <w:t xml:space="preserve">rnberg - </w:t>
      </w:r>
      <w:r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53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21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2017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390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Nü</w:t>
      </w:r>
      <w:r w:rsidRPr="006A0003">
        <w:rPr>
          <w:rFonts w:ascii="Arial" w:hAnsi="Arial" w:cs="Arial"/>
          <w:sz w:val="18"/>
          <w:szCs w:val="18"/>
        </w:rPr>
        <w:t xml:space="preserve">rnberg </w:t>
      </w:r>
      <w:r w:rsidR="00B62E0F" w:rsidRPr="006A0003">
        <w:rPr>
          <w:rFonts w:ascii="Arial" w:hAnsi="Arial" w:cs="Arial"/>
          <w:sz w:val="18"/>
          <w:szCs w:val="18"/>
        </w:rPr>
        <w:t xml:space="preserve">Airport - </w:t>
      </w:r>
      <w:r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59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2016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590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Oper</w:t>
      </w:r>
      <w:r>
        <w:rPr>
          <w:rFonts w:ascii="Arial" w:hAnsi="Arial" w:cs="Arial"/>
          <w:sz w:val="18"/>
          <w:szCs w:val="18"/>
        </w:rPr>
        <w:t xml:space="preserve"> Nü</w:t>
      </w:r>
      <w:r w:rsidRPr="006A0003">
        <w:rPr>
          <w:rFonts w:ascii="Arial" w:hAnsi="Arial" w:cs="Arial"/>
          <w:sz w:val="18"/>
          <w:szCs w:val="18"/>
        </w:rPr>
        <w:t>rnberg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A2E42" w:rsidRPr="006A0003">
        <w:rPr>
          <w:rFonts w:ascii="Arial" w:hAnsi="Arial" w:cs="Arial"/>
          <w:sz w:val="18"/>
          <w:szCs w:val="18"/>
        </w:rPr>
        <w:t>mi</w:t>
      </w:r>
      <w:r w:rsidR="0006141B" w:rsidRPr="006A0003">
        <w:rPr>
          <w:rFonts w:ascii="Arial" w:hAnsi="Arial" w:cs="Arial"/>
          <w:sz w:val="18"/>
          <w:szCs w:val="18"/>
        </w:rPr>
        <w:t>x</w:t>
      </w:r>
      <w:r w:rsidR="004A2E42" w:rsidRPr="006A0003">
        <w:rPr>
          <w:rFonts w:ascii="Arial" w:hAnsi="Arial" w:cs="Arial"/>
          <w:sz w:val="18"/>
          <w:szCs w:val="18"/>
        </w:rPr>
        <w:t>ed</w:t>
      </w:r>
      <w:proofErr w:type="spellEnd"/>
      <w:r w:rsidR="004A2E42" w:rsidRPr="006A00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A2E42" w:rsidRPr="006A0003">
        <w:rPr>
          <w:rFonts w:ascii="Arial" w:hAnsi="Arial" w:cs="Arial"/>
          <w:sz w:val="18"/>
          <w:szCs w:val="18"/>
        </w:rPr>
        <w:t>media</w:t>
      </w:r>
      <w:proofErr w:type="spellEnd"/>
      <w:r w:rsidR="004A2E42" w:rsidRPr="006A0003">
        <w:rPr>
          <w:rFonts w:ascii="Arial" w:hAnsi="Arial" w:cs="Arial"/>
          <w:sz w:val="18"/>
          <w:szCs w:val="18"/>
        </w:rPr>
        <w:t xml:space="preserve"> on </w:t>
      </w:r>
      <w:proofErr w:type="spellStart"/>
      <w:r w:rsidR="004A2E42" w:rsidRPr="006A0003">
        <w:rPr>
          <w:rFonts w:ascii="Arial" w:hAnsi="Arial" w:cs="Arial"/>
          <w:sz w:val="18"/>
          <w:szCs w:val="18"/>
        </w:rPr>
        <w:t>paper</w:t>
      </w:r>
      <w:proofErr w:type="spellEnd"/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35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26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2017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590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6A0003">
        <w:rPr>
          <w:rFonts w:ascii="Arial" w:hAnsi="Arial" w:cs="Arial"/>
          <w:sz w:val="18"/>
          <w:szCs w:val="18"/>
        </w:rPr>
        <w:t>Stadtlich</w:t>
      </w:r>
      <w:proofErr w:type="spellEnd"/>
      <w:r w:rsidRPr="006A0003">
        <w:rPr>
          <w:rFonts w:ascii="Arial" w:hAnsi="Arial" w:cs="Arial"/>
          <w:sz w:val="18"/>
          <w:szCs w:val="18"/>
        </w:rPr>
        <w:t xml:space="preserve"> Werk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6A0003"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53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Pr="006A0003">
        <w:rPr>
          <w:rFonts w:ascii="Arial" w:hAnsi="Arial" w:cs="Arial"/>
          <w:sz w:val="18"/>
          <w:szCs w:val="18"/>
        </w:rPr>
        <w:t>49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="006A0003"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Pr="006A0003">
        <w:rPr>
          <w:rFonts w:ascii="Arial" w:hAnsi="Arial" w:cs="Arial"/>
          <w:sz w:val="18"/>
          <w:szCs w:val="18"/>
        </w:rPr>
        <w:t>2016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400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proofErr w:type="spellStart"/>
      <w:r w:rsidRPr="006A0003">
        <w:rPr>
          <w:rFonts w:ascii="Arial" w:hAnsi="Arial" w:cs="Arial"/>
          <w:sz w:val="18"/>
          <w:szCs w:val="18"/>
        </w:rPr>
        <w:t>Stadtlicher</w:t>
      </w:r>
      <w:proofErr w:type="spellEnd"/>
      <w:r w:rsidRPr="006A0003">
        <w:rPr>
          <w:rFonts w:ascii="Arial" w:hAnsi="Arial" w:cs="Arial"/>
          <w:sz w:val="18"/>
          <w:szCs w:val="18"/>
        </w:rPr>
        <w:t xml:space="preserve"> Werk </w:t>
      </w:r>
      <w:r w:rsidR="006A0003">
        <w:rPr>
          <w:rFonts w:ascii="Arial" w:hAnsi="Arial" w:cs="Arial"/>
          <w:sz w:val="18"/>
          <w:szCs w:val="18"/>
        </w:rPr>
        <w:t>Nü</w:t>
      </w:r>
      <w:r w:rsidR="006A0003" w:rsidRPr="006A0003">
        <w:rPr>
          <w:rFonts w:ascii="Arial" w:hAnsi="Arial" w:cs="Arial"/>
          <w:sz w:val="18"/>
          <w:szCs w:val="18"/>
        </w:rPr>
        <w:t>rnberg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6A0003"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75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Pr="006A0003">
        <w:rPr>
          <w:rFonts w:ascii="Arial" w:hAnsi="Arial" w:cs="Arial"/>
          <w:sz w:val="18"/>
          <w:szCs w:val="18"/>
        </w:rPr>
        <w:t>57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2016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450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Stadtraum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70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113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 (</w:t>
      </w:r>
      <w:r w:rsidRPr="006A0003">
        <w:rPr>
          <w:rFonts w:ascii="Arial" w:hAnsi="Arial" w:cs="Arial"/>
          <w:sz w:val="18"/>
          <w:szCs w:val="18"/>
        </w:rPr>
        <w:t>beidseitig dargestellt</w:t>
      </w:r>
      <w:r w:rsidR="0006141B" w:rsidRPr="006A0003">
        <w:rPr>
          <w:rFonts w:ascii="Arial" w:hAnsi="Arial" w:cs="Arial"/>
          <w:sz w:val="18"/>
          <w:szCs w:val="18"/>
        </w:rPr>
        <w:t xml:space="preserve">), </w:t>
      </w:r>
      <w:r w:rsidR="004A2E42" w:rsidRPr="006A0003">
        <w:rPr>
          <w:rFonts w:ascii="Arial" w:hAnsi="Arial" w:cs="Arial"/>
          <w:sz w:val="18"/>
          <w:szCs w:val="18"/>
        </w:rPr>
        <w:t>2019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lastRenderedPageBreak/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600</w:t>
      </w:r>
    </w:p>
    <w:p w:rsidR="00B62E0F" w:rsidRPr="006A0003" w:rsidRDefault="00B62E0F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4A2E42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Pl</w:t>
      </w:r>
      <w:r w:rsidR="006A0003">
        <w:rPr>
          <w:rFonts w:ascii="Arial" w:hAnsi="Arial" w:cs="Arial"/>
          <w:sz w:val="18"/>
          <w:szCs w:val="18"/>
        </w:rPr>
        <w:t>ä</w:t>
      </w:r>
      <w:r w:rsidRPr="006A0003">
        <w:rPr>
          <w:rFonts w:ascii="Arial" w:hAnsi="Arial" w:cs="Arial"/>
          <w:sz w:val="18"/>
          <w:szCs w:val="18"/>
        </w:rPr>
        <w:t>rrer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6A0003"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131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Pr="006A0003">
        <w:rPr>
          <w:rFonts w:ascii="Arial" w:hAnsi="Arial" w:cs="Arial"/>
          <w:sz w:val="18"/>
          <w:szCs w:val="18"/>
        </w:rPr>
        <w:t>42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2016</w:t>
      </w: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 w:rsidRPr="006A0003">
        <w:rPr>
          <w:rFonts w:ascii="Arial" w:hAnsi="Arial" w:cs="Arial"/>
          <w:sz w:val="18"/>
          <w:szCs w:val="18"/>
        </w:rPr>
        <w:t>jetzt kaufen für</w:t>
      </w:r>
      <w:r w:rsidR="004A2E42" w:rsidRPr="006A0003">
        <w:rPr>
          <w:rFonts w:ascii="Arial" w:hAnsi="Arial" w:cs="Arial"/>
          <w:sz w:val="18"/>
          <w:szCs w:val="18"/>
        </w:rPr>
        <w:t xml:space="preserve"> EUR 840</w:t>
      </w:r>
    </w:p>
    <w:p w:rsidR="00657614" w:rsidRPr="006A0003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Nü</w:t>
      </w:r>
      <w:r w:rsidRPr="006A0003">
        <w:rPr>
          <w:rFonts w:ascii="Arial" w:hAnsi="Arial" w:cs="Arial"/>
          <w:sz w:val="18"/>
          <w:szCs w:val="18"/>
        </w:rPr>
        <w:t xml:space="preserve">rnberg </w:t>
      </w:r>
      <w:r w:rsidR="004A2E42" w:rsidRPr="006A0003"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ä</w:t>
      </w:r>
      <w:r w:rsidR="004A2E42" w:rsidRPr="006A0003">
        <w:rPr>
          <w:rFonts w:ascii="Arial" w:hAnsi="Arial" w:cs="Arial"/>
          <w:sz w:val="18"/>
          <w:szCs w:val="18"/>
        </w:rPr>
        <w:t>rrer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Pr="006A0003">
        <w:rPr>
          <w:rFonts w:ascii="Arial" w:hAnsi="Arial" w:cs="Arial"/>
          <w:sz w:val="18"/>
          <w:szCs w:val="18"/>
        </w:rPr>
        <w:t>Bleistift und Buntstift auf Papier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70</w:t>
      </w:r>
      <w:r w:rsidR="0006141B" w:rsidRPr="006A0003">
        <w:rPr>
          <w:rFonts w:ascii="Arial" w:hAnsi="Arial" w:cs="Arial"/>
          <w:sz w:val="18"/>
          <w:szCs w:val="18"/>
        </w:rPr>
        <w:t xml:space="preserve"> x </w:t>
      </w:r>
      <w:r w:rsidR="004A2E42" w:rsidRPr="006A0003">
        <w:rPr>
          <w:rFonts w:ascii="Arial" w:hAnsi="Arial" w:cs="Arial"/>
          <w:sz w:val="18"/>
          <w:szCs w:val="18"/>
        </w:rPr>
        <w:t>163</w:t>
      </w:r>
      <w:r w:rsidR="0006141B" w:rsidRPr="006A0003">
        <w:rPr>
          <w:rFonts w:ascii="Arial" w:hAnsi="Arial" w:cs="Arial"/>
          <w:sz w:val="18"/>
          <w:szCs w:val="18"/>
        </w:rPr>
        <w:t xml:space="preserve"> </w:t>
      </w:r>
      <w:r w:rsidR="004A2E42" w:rsidRPr="006A0003">
        <w:rPr>
          <w:rFonts w:ascii="Arial" w:hAnsi="Arial" w:cs="Arial"/>
          <w:sz w:val="18"/>
          <w:szCs w:val="18"/>
        </w:rPr>
        <w:t>cm</w:t>
      </w:r>
      <w:r w:rsidR="0006141B" w:rsidRPr="006A0003">
        <w:rPr>
          <w:rFonts w:ascii="Arial" w:hAnsi="Arial" w:cs="Arial"/>
          <w:sz w:val="18"/>
          <w:szCs w:val="18"/>
        </w:rPr>
        <w:t xml:space="preserve">, </w:t>
      </w:r>
      <w:r w:rsidR="004A2E42" w:rsidRPr="006A0003">
        <w:rPr>
          <w:rFonts w:ascii="Arial" w:hAnsi="Arial" w:cs="Arial"/>
          <w:sz w:val="18"/>
          <w:szCs w:val="18"/>
        </w:rPr>
        <w:t>2017</w:t>
      </w:r>
    </w:p>
    <w:p w:rsidR="00657614" w:rsidRPr="00B62E0F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jetzt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kaufen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für</w:t>
      </w:r>
      <w:proofErr w:type="spellEnd"/>
      <w:r w:rsidR="004A2E42" w:rsidRPr="004A2E42">
        <w:rPr>
          <w:rFonts w:ascii="Arial" w:hAnsi="Arial" w:cs="Arial"/>
          <w:sz w:val="18"/>
          <w:szCs w:val="18"/>
          <w:lang w:val="en-US"/>
        </w:rPr>
        <w:t xml:space="preserve"> EUR </w:t>
      </w:r>
      <w:r w:rsidR="004A2E42" w:rsidRPr="00B62E0F">
        <w:rPr>
          <w:rFonts w:ascii="Arial" w:hAnsi="Arial" w:cs="Arial"/>
          <w:sz w:val="18"/>
          <w:szCs w:val="18"/>
          <w:lang w:val="en-US"/>
        </w:rPr>
        <w:t>600</w:t>
      </w:r>
    </w:p>
    <w:p w:rsidR="00657614" w:rsidRDefault="00657614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6141B" w:rsidRPr="00B62E0F" w:rsidRDefault="0006141B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657614" w:rsidRPr="006A0003" w:rsidRDefault="006A0003" w:rsidP="00B62E0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6A0003">
        <w:rPr>
          <w:rFonts w:ascii="Arial" w:hAnsi="Arial" w:cs="Arial"/>
          <w:b/>
          <w:bCs/>
          <w:sz w:val="18"/>
          <w:szCs w:val="18"/>
        </w:rPr>
        <w:t>Bitte beachten</w:t>
      </w:r>
      <w:r w:rsidR="004A2E42" w:rsidRPr="006A0003">
        <w:rPr>
          <w:rFonts w:ascii="Arial" w:hAnsi="Arial" w:cs="Arial"/>
          <w:b/>
          <w:bCs/>
          <w:sz w:val="18"/>
          <w:szCs w:val="18"/>
        </w:rPr>
        <w:t>: All</w:t>
      </w:r>
      <w:r w:rsidRPr="006A0003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 P</w:t>
      </w:r>
      <w:r w:rsidR="004A2E42" w:rsidRPr="006A0003">
        <w:rPr>
          <w:rFonts w:ascii="Arial" w:hAnsi="Arial" w:cs="Arial"/>
          <w:b/>
          <w:bCs/>
          <w:sz w:val="18"/>
          <w:szCs w:val="18"/>
        </w:rPr>
        <w:t>r</w:t>
      </w:r>
      <w:r w:rsidRPr="006A0003">
        <w:rPr>
          <w:rFonts w:ascii="Arial" w:hAnsi="Arial" w:cs="Arial"/>
          <w:b/>
          <w:bCs/>
          <w:sz w:val="18"/>
          <w:szCs w:val="18"/>
        </w:rPr>
        <w:t>e</w:t>
      </w:r>
      <w:r w:rsidR="004A2E42" w:rsidRPr="006A0003">
        <w:rPr>
          <w:rFonts w:ascii="Arial" w:hAnsi="Arial" w:cs="Arial"/>
          <w:b/>
          <w:bCs/>
          <w:sz w:val="18"/>
          <w:szCs w:val="18"/>
        </w:rPr>
        <w:t>i</w:t>
      </w:r>
      <w:r w:rsidRPr="006A0003">
        <w:rPr>
          <w:rFonts w:ascii="Arial" w:hAnsi="Arial" w:cs="Arial"/>
          <w:b/>
          <w:bCs/>
          <w:sz w:val="18"/>
          <w:szCs w:val="18"/>
        </w:rPr>
        <w:t>s</w:t>
      </w:r>
      <w:r w:rsidR="004A2E42" w:rsidRPr="006A0003">
        <w:rPr>
          <w:rFonts w:ascii="Arial" w:hAnsi="Arial" w:cs="Arial"/>
          <w:b/>
          <w:bCs/>
          <w:sz w:val="18"/>
          <w:szCs w:val="18"/>
        </w:rPr>
        <w:t>e</w:t>
      </w:r>
      <w:r w:rsidRPr="006A0003">
        <w:rPr>
          <w:rFonts w:ascii="Arial" w:hAnsi="Arial" w:cs="Arial"/>
          <w:b/>
          <w:bCs/>
          <w:sz w:val="18"/>
          <w:szCs w:val="18"/>
        </w:rPr>
        <w:t xml:space="preserve"> beinhalten die gesetzliche MwSt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6A0003">
        <w:rPr>
          <w:rFonts w:ascii="Arial" w:hAnsi="Arial" w:cs="Arial"/>
          <w:b/>
          <w:bCs/>
          <w:sz w:val="18"/>
          <w:szCs w:val="18"/>
        </w:rPr>
        <w:t xml:space="preserve"> und </w:t>
      </w:r>
      <w:r>
        <w:rPr>
          <w:rFonts w:ascii="Arial" w:hAnsi="Arial" w:cs="Arial"/>
          <w:b/>
          <w:bCs/>
          <w:sz w:val="18"/>
          <w:szCs w:val="18"/>
        </w:rPr>
        <w:t xml:space="preserve">den </w:t>
      </w:r>
      <w:r w:rsidRPr="006A0003">
        <w:rPr>
          <w:rFonts w:ascii="Arial" w:hAnsi="Arial" w:cs="Arial"/>
          <w:b/>
          <w:bCs/>
          <w:sz w:val="18"/>
          <w:szCs w:val="18"/>
        </w:rPr>
        <w:t>kostenfreien Versan</w:t>
      </w:r>
      <w:r>
        <w:rPr>
          <w:rFonts w:ascii="Arial" w:hAnsi="Arial" w:cs="Arial"/>
          <w:b/>
          <w:bCs/>
          <w:sz w:val="18"/>
          <w:szCs w:val="18"/>
        </w:rPr>
        <w:t>d innerhalb der EU und Großbrit</w:t>
      </w:r>
      <w:r w:rsidRPr="006A0003">
        <w:rPr>
          <w:rFonts w:ascii="Arial" w:hAnsi="Arial" w:cs="Arial"/>
          <w:b/>
          <w:bCs/>
          <w:sz w:val="18"/>
          <w:szCs w:val="18"/>
        </w:rPr>
        <w:t>annien.</w:t>
      </w:r>
    </w:p>
    <w:sectPr w:rsidR="00657614" w:rsidRPr="006A0003" w:rsidSect="00B62E0F">
      <w:headerReference w:type="default" r:id="rId6"/>
      <w:headerReference w:type="first" r:id="rId7"/>
      <w:pgSz w:w="12240" w:h="15840" w:code="1"/>
      <w:pgMar w:top="1418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0F" w:rsidRDefault="00B62E0F" w:rsidP="00B62E0F">
      <w:pPr>
        <w:spacing w:after="0" w:line="240" w:lineRule="auto"/>
      </w:pPr>
      <w:r>
        <w:separator/>
      </w:r>
    </w:p>
  </w:endnote>
  <w:end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0F" w:rsidRDefault="00B62E0F" w:rsidP="00B62E0F">
      <w:pPr>
        <w:spacing w:after="0" w:line="240" w:lineRule="auto"/>
      </w:pPr>
      <w:r>
        <w:separator/>
      </w:r>
    </w:p>
  </w:footnote>
  <w:foot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4A2E4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3656965</wp:posOffset>
          </wp:positionH>
          <wp:positionV relativeFrom="paragraph">
            <wp:posOffset>-9525</wp:posOffset>
          </wp:positionV>
          <wp:extent cx="2338070" cy="626745"/>
          <wp:effectExtent l="0" t="0" r="5080" b="1905"/>
          <wp:wrapNone/>
          <wp:docPr id="6" name="Bild 6" descr="I:\Daten\Gruppenleitung\Kunstprojekt\Öffentlichkeitsarbeit und Projekte\Logos\WerkSta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Daten\Gruppenleitung\Kunstprojekt\Öffentlichkeitsarbeit und Projekte\Logos\WerkStad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3639185</wp:posOffset>
          </wp:positionH>
          <wp:positionV relativeFrom="paragraph">
            <wp:posOffset>756920</wp:posOffset>
          </wp:positionV>
          <wp:extent cx="2416810" cy="339725"/>
          <wp:effectExtent l="0" t="0" r="2540" b="3175"/>
          <wp:wrapNone/>
          <wp:docPr id="5" name="Bild 5" descr="I:\Daten\Gruppenleitung\Kunstprojekt\Öffentlichkeitsarbeit und Projekte\Logos\Kunst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Daten\Gruppenleitung\Kunstprojekt\Öffentlichkeitsarbeit und Projekte\Logos\Kunstra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F"/>
    <w:rsid w:val="0006141B"/>
    <w:rsid w:val="004A2E42"/>
    <w:rsid w:val="00657614"/>
    <w:rsid w:val="006A0003"/>
    <w:rsid w:val="00761CC0"/>
    <w:rsid w:val="00B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FC2CB0A-7234-4E77-B710-FF3170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E0F"/>
  </w:style>
  <w:style w:type="paragraph" w:styleId="Fuzeile">
    <w:name w:val="footer"/>
    <w:basedOn w:val="Standard"/>
    <w:link w:val="Fu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Krutein, Lutz</dc:creator>
  <cp:keywords/>
  <dc:description/>
  <cp:lastModifiedBy>Bodnar, Alexandra</cp:lastModifiedBy>
  <cp:revision>2</cp:revision>
  <dcterms:created xsi:type="dcterms:W3CDTF">2020-08-13T13:09:00Z</dcterms:created>
  <dcterms:modified xsi:type="dcterms:W3CDTF">2020-08-13T13:09:00Z</dcterms:modified>
</cp:coreProperties>
</file>